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627D7" w14:textId="77777777" w:rsidR="005A63F7" w:rsidRDefault="005A63F7" w:rsidP="005A63F7"/>
    <w:p w14:paraId="38F50C6D" w14:textId="77777777" w:rsidR="005A63F7" w:rsidRDefault="005A63F7" w:rsidP="005A63F7"/>
    <w:p w14:paraId="2C929C49" w14:textId="060640EA" w:rsidR="005A63F7" w:rsidRPr="005A63F7" w:rsidRDefault="005A63F7" w:rsidP="005A63F7">
      <w:r w:rsidRPr="005A63F7">
        <w:t>Call to Order</w:t>
      </w:r>
    </w:p>
    <w:p w14:paraId="0F8272EA" w14:textId="77777777" w:rsidR="005A63F7" w:rsidRPr="005A63F7" w:rsidRDefault="005A63F7" w:rsidP="005A63F7">
      <w:r w:rsidRPr="005A63F7">
        <w:t> </w:t>
      </w:r>
    </w:p>
    <w:p w14:paraId="1A7F3F0C" w14:textId="77777777" w:rsidR="005A63F7" w:rsidRPr="005A63F7" w:rsidRDefault="005A63F7" w:rsidP="005A63F7">
      <w:r w:rsidRPr="005A63F7">
        <w:t>Public Comments</w:t>
      </w:r>
    </w:p>
    <w:p w14:paraId="1EA26024" w14:textId="77777777" w:rsidR="005A63F7" w:rsidRPr="005A63F7" w:rsidRDefault="005A63F7" w:rsidP="005A63F7">
      <w:r w:rsidRPr="005A63F7">
        <w:t> </w:t>
      </w:r>
    </w:p>
    <w:p w14:paraId="2F1FB755" w14:textId="77777777" w:rsidR="005A63F7" w:rsidRDefault="005A63F7" w:rsidP="005A63F7">
      <w:r w:rsidRPr="005A63F7">
        <w:t>Executive Session</w:t>
      </w:r>
    </w:p>
    <w:p w14:paraId="564F0212" w14:textId="554765F8" w:rsidR="005A63F7" w:rsidRPr="005A63F7" w:rsidRDefault="005A63F7" w:rsidP="005A63F7">
      <w:pPr>
        <w:pStyle w:val="ListParagraph"/>
        <w:numPr>
          <w:ilvl w:val="0"/>
          <w:numId w:val="6"/>
        </w:numPr>
      </w:pPr>
      <w:r w:rsidRPr="005A63F7">
        <w:t>RCW 42.30.110(1)(f) To receive and evaluate complaints or charges brought against a public employee, RCW 42.30.110(1)(g) To review the performance of a public employee, RCW 42.30.110(1)(</w:t>
      </w:r>
      <w:proofErr w:type="spellStart"/>
      <w:r w:rsidRPr="005A63F7">
        <w:t>i</w:t>
      </w:r>
      <w:proofErr w:type="spellEnd"/>
      <w:r w:rsidRPr="005A63F7">
        <w:t xml:space="preserve">) To discuss with legal counsel representing the </w:t>
      </w:r>
      <w:proofErr w:type="gramStart"/>
      <w:r w:rsidRPr="005A63F7">
        <w:t>District</w:t>
      </w:r>
      <w:proofErr w:type="gramEnd"/>
      <w:r w:rsidRPr="005A63F7">
        <w:t xml:space="preserve"> litigation or potential litigation to which the </w:t>
      </w:r>
      <w:proofErr w:type="gramStart"/>
      <w:r w:rsidRPr="005A63F7">
        <w:t>District</w:t>
      </w:r>
      <w:proofErr w:type="gramEnd"/>
      <w:r w:rsidRPr="005A63F7">
        <w:t xml:space="preserve"> is likely to become a party.</w:t>
      </w:r>
    </w:p>
    <w:p w14:paraId="300F40D6" w14:textId="77777777" w:rsidR="005A63F7" w:rsidRPr="005A63F7" w:rsidRDefault="005A63F7" w:rsidP="005A63F7">
      <w:r w:rsidRPr="005A63F7">
        <w:t> </w:t>
      </w:r>
    </w:p>
    <w:p w14:paraId="5437127B" w14:textId="23B586EF" w:rsidR="005A63F7" w:rsidRPr="005A63F7" w:rsidRDefault="005A63F7" w:rsidP="005A63F7">
      <w:r w:rsidRPr="005A63F7">
        <w:t xml:space="preserve">Action </w:t>
      </w:r>
      <w:r>
        <w:t>M</w:t>
      </w:r>
      <w:r w:rsidRPr="005A63F7">
        <w:t xml:space="preserve">ay </w:t>
      </w:r>
      <w:r>
        <w:t>B</w:t>
      </w:r>
      <w:r w:rsidRPr="005A63F7">
        <w:t xml:space="preserve">e </w:t>
      </w:r>
      <w:r>
        <w:t>T</w:t>
      </w:r>
      <w:r w:rsidRPr="005A63F7">
        <w:t>aken</w:t>
      </w:r>
    </w:p>
    <w:p w14:paraId="5FCCD020" w14:textId="77777777" w:rsidR="005A63F7" w:rsidRPr="005A63F7" w:rsidRDefault="005A63F7" w:rsidP="005A63F7">
      <w:r w:rsidRPr="005A63F7">
        <w:t> </w:t>
      </w:r>
    </w:p>
    <w:p w14:paraId="4F59347D" w14:textId="77777777" w:rsidR="005A63F7" w:rsidRPr="005A63F7" w:rsidRDefault="005A63F7" w:rsidP="005A63F7">
      <w:r w:rsidRPr="005A63F7">
        <w:t>Adjourn</w:t>
      </w:r>
    </w:p>
    <w:p w14:paraId="3CDCE533" w14:textId="5289015D" w:rsidR="009F53CB" w:rsidRDefault="009F53CB"/>
    <w:sectPr w:rsidR="009F53CB" w:rsidSect="005A63F7">
      <w:headerReference w:type="default" r:id="rId7"/>
      <w:pgSz w:w="12240" w:h="15840" w:code="1"/>
      <w:pgMar w:top="1440" w:right="1440" w:bottom="1440" w:left="1440" w:header="720" w:footer="720" w:gutter="0"/>
      <w:paperSrc w:other="265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436B2" w14:textId="77777777" w:rsidR="005A63F7" w:rsidRDefault="005A63F7" w:rsidP="005A63F7">
      <w:pPr>
        <w:spacing w:after="0" w:line="240" w:lineRule="auto"/>
      </w:pPr>
      <w:r>
        <w:separator/>
      </w:r>
    </w:p>
  </w:endnote>
  <w:endnote w:type="continuationSeparator" w:id="0">
    <w:p w14:paraId="4431F6DC" w14:textId="77777777" w:rsidR="005A63F7" w:rsidRDefault="005A63F7" w:rsidP="005A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B1A2A" w14:textId="77777777" w:rsidR="005A63F7" w:rsidRDefault="005A63F7" w:rsidP="005A63F7">
      <w:pPr>
        <w:spacing w:after="0" w:line="240" w:lineRule="auto"/>
      </w:pPr>
      <w:r>
        <w:separator/>
      </w:r>
    </w:p>
  </w:footnote>
  <w:footnote w:type="continuationSeparator" w:id="0">
    <w:p w14:paraId="469E00E0" w14:textId="77777777" w:rsidR="005A63F7" w:rsidRDefault="005A63F7" w:rsidP="005A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81ED1" w14:textId="4367DCC8" w:rsidR="005A63F7" w:rsidRDefault="005A63F7" w:rsidP="005A63F7">
    <w:pPr>
      <w:pStyle w:val="Header"/>
      <w:jc w:val="center"/>
    </w:pPr>
    <w:r>
      <w:t>FRANKLIN COUNTY PUBLIC HOSPITAL DISTRICT 1</w:t>
    </w:r>
  </w:p>
  <w:p w14:paraId="14530E7B" w14:textId="0B10E0CA" w:rsidR="005A63F7" w:rsidRDefault="005A63F7" w:rsidP="005A63F7">
    <w:pPr>
      <w:pStyle w:val="Header"/>
      <w:jc w:val="center"/>
    </w:pPr>
    <w:r>
      <w:t>SPECIAL MEETING</w:t>
    </w:r>
  </w:p>
  <w:p w14:paraId="22E02313" w14:textId="2AFBDF0D" w:rsidR="005A63F7" w:rsidRDefault="005A63F7" w:rsidP="005A63F7">
    <w:pPr>
      <w:pStyle w:val="Header"/>
      <w:jc w:val="center"/>
    </w:pPr>
    <w:r>
      <w:t>605 S. COLUMBIA AVE.</w:t>
    </w:r>
  </w:p>
  <w:p w14:paraId="33FC3255" w14:textId="3746F1BB" w:rsidR="005A63F7" w:rsidRDefault="005A63F7" w:rsidP="005A63F7">
    <w:pPr>
      <w:pStyle w:val="Header"/>
      <w:jc w:val="center"/>
    </w:pPr>
    <w:r>
      <w:t>CONNELL, WA 99326</w:t>
    </w:r>
  </w:p>
  <w:p w14:paraId="1D6D943F" w14:textId="7EFEA0A2" w:rsidR="005A63F7" w:rsidRDefault="005A63F7" w:rsidP="005A63F7">
    <w:pPr>
      <w:pStyle w:val="Header"/>
      <w:jc w:val="center"/>
    </w:pPr>
    <w:r>
      <w:t xml:space="preserve">TUESDAY, APRIL 15, </w:t>
    </w:r>
    <w:proofErr w:type="gramStart"/>
    <w:r>
      <w:t>2025</w:t>
    </w:r>
    <w:proofErr w:type="gramEnd"/>
    <w:r>
      <w:t xml:space="preserve"> AT 7:00PM</w:t>
    </w:r>
  </w:p>
  <w:p w14:paraId="0D4BC352" w14:textId="77777777" w:rsidR="005A63F7" w:rsidRDefault="005A63F7" w:rsidP="005A63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847"/>
    <w:multiLevelType w:val="multilevel"/>
    <w:tmpl w:val="10FCF3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B1ED0"/>
    <w:multiLevelType w:val="multilevel"/>
    <w:tmpl w:val="7D3E4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8716F"/>
    <w:multiLevelType w:val="multilevel"/>
    <w:tmpl w:val="FB081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62563"/>
    <w:multiLevelType w:val="multilevel"/>
    <w:tmpl w:val="0DD26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4652B"/>
    <w:multiLevelType w:val="multilevel"/>
    <w:tmpl w:val="E72AED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20F99"/>
    <w:multiLevelType w:val="hybridMultilevel"/>
    <w:tmpl w:val="240AE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683399">
    <w:abstractNumId w:val="3"/>
  </w:num>
  <w:num w:numId="2" w16cid:durableId="1287159249">
    <w:abstractNumId w:val="2"/>
  </w:num>
  <w:num w:numId="3" w16cid:durableId="1387023582">
    <w:abstractNumId w:val="1"/>
  </w:num>
  <w:num w:numId="4" w16cid:durableId="851455399">
    <w:abstractNumId w:val="4"/>
  </w:num>
  <w:num w:numId="5" w16cid:durableId="2017683720">
    <w:abstractNumId w:val="0"/>
  </w:num>
  <w:num w:numId="6" w16cid:durableId="471825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F7"/>
    <w:rsid w:val="00070A4D"/>
    <w:rsid w:val="005A63F7"/>
    <w:rsid w:val="006108B7"/>
    <w:rsid w:val="009F53CB"/>
    <w:rsid w:val="00BF29AF"/>
    <w:rsid w:val="00D5376C"/>
    <w:rsid w:val="00E4726A"/>
    <w:rsid w:val="00F3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80515"/>
  <w15:chartTrackingRefBased/>
  <w15:docId w15:val="{7F522211-B9C6-492E-B4D2-BFE7CED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3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3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3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3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3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3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3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3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3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3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3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6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3F7"/>
  </w:style>
  <w:style w:type="paragraph" w:styleId="Footer">
    <w:name w:val="footer"/>
    <w:basedOn w:val="Normal"/>
    <w:link w:val="FooterChar"/>
    <w:uiPriority w:val="99"/>
    <w:unhideWhenUsed/>
    <w:rsid w:val="005A6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7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1</cp:revision>
  <dcterms:created xsi:type="dcterms:W3CDTF">2025-04-14T20:08:00Z</dcterms:created>
  <dcterms:modified xsi:type="dcterms:W3CDTF">2025-04-14T20:17:00Z</dcterms:modified>
</cp:coreProperties>
</file>