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D97D1" w14:textId="77777777" w:rsidR="004675A5" w:rsidRPr="005414CD" w:rsidRDefault="004675A5" w:rsidP="004675A5">
      <w:pPr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AGENDA</w:t>
      </w:r>
    </w:p>
    <w:p w14:paraId="61E5EC8A" w14:textId="77777777" w:rsidR="004675A5" w:rsidRDefault="004675A5" w:rsidP="004675A5">
      <w:pPr>
        <w:spacing w:after="0"/>
      </w:pPr>
      <w:r w:rsidRPr="000E7628">
        <w:t>Call to Order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Chairperson Andrews</w:t>
      </w:r>
    </w:p>
    <w:p w14:paraId="4CB04C23" w14:textId="77777777" w:rsidR="004675A5" w:rsidRDefault="004675A5" w:rsidP="004675A5">
      <w:pPr>
        <w:spacing w:after="0"/>
      </w:pPr>
    </w:p>
    <w:p w14:paraId="2265CB09" w14:textId="77777777" w:rsidR="004675A5" w:rsidRDefault="004675A5" w:rsidP="004675A5">
      <w:pPr>
        <w:spacing w:after="0"/>
      </w:pPr>
      <w:r>
        <w:t>Approval of Minutes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362AD676" w14:textId="77777777" w:rsidR="004675A5" w:rsidRDefault="004675A5" w:rsidP="004675A5">
      <w:pPr>
        <w:spacing w:after="0"/>
      </w:pPr>
    </w:p>
    <w:p w14:paraId="24723D91" w14:textId="77777777" w:rsidR="004675A5" w:rsidRDefault="004675A5" w:rsidP="004675A5">
      <w:pPr>
        <w:spacing w:after="0"/>
      </w:pPr>
      <w:r>
        <w:t>Review of Financial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Admin. Assist. Benson</w:t>
      </w:r>
    </w:p>
    <w:p w14:paraId="4DB0AF34" w14:textId="77777777" w:rsidR="004675A5" w:rsidRDefault="004675A5" w:rsidP="004675A5">
      <w:pPr>
        <w:spacing w:after="0"/>
        <w:jc w:val="center"/>
        <w:rPr>
          <w:b/>
          <w:bCs/>
          <w:sz w:val="24"/>
          <w:szCs w:val="24"/>
        </w:rPr>
      </w:pPr>
    </w:p>
    <w:p w14:paraId="0E3E3B54" w14:textId="77777777" w:rsidR="004675A5" w:rsidRPr="005414CD" w:rsidRDefault="004675A5" w:rsidP="004675A5">
      <w:pPr>
        <w:spacing w:after="12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UNFINISHED BUSINESS</w:t>
      </w:r>
    </w:p>
    <w:p w14:paraId="64946D13" w14:textId="77777777" w:rsidR="004675A5" w:rsidRDefault="004675A5" w:rsidP="004675A5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Merrill’s Corner Station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5697F7DF" w14:textId="5FB9456B" w:rsidR="004675A5" w:rsidRDefault="004675A5" w:rsidP="004675A5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DOC Contract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</w:p>
    <w:p w14:paraId="2DF2CCBE" w14:textId="2DA6B21C" w:rsidR="004675A5" w:rsidRDefault="004675A5" w:rsidP="004675A5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3</w:t>
      </w:r>
      <w:r w:rsidRPr="00BF7AF3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Party Billing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Admin. Benson</w:t>
      </w:r>
    </w:p>
    <w:p w14:paraId="2F8060B2" w14:textId="77777777" w:rsidR="00EE11AD" w:rsidRDefault="00EE11AD" w:rsidP="00EE11AD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Website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Admin. Benson</w:t>
      </w:r>
    </w:p>
    <w:p w14:paraId="6F0BB735" w14:textId="77777777" w:rsidR="00EE11AD" w:rsidRDefault="00EE11AD" w:rsidP="004675A5">
      <w:pPr>
        <w:tabs>
          <w:tab w:val="left" w:pos="1717"/>
        </w:tabs>
        <w:spacing w:after="0"/>
        <w:rPr>
          <w:sz w:val="20"/>
          <w:szCs w:val="20"/>
        </w:rPr>
      </w:pPr>
    </w:p>
    <w:p w14:paraId="1BADE10F" w14:textId="566E886B" w:rsidR="004675A5" w:rsidRPr="005414CD" w:rsidRDefault="004675A5" w:rsidP="004675A5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5414CD">
        <w:rPr>
          <w:b/>
          <w:bCs/>
          <w:sz w:val="24"/>
          <w:szCs w:val="24"/>
        </w:rPr>
        <w:t>NEW BUSINESS</w:t>
      </w:r>
    </w:p>
    <w:p w14:paraId="40E331AA" w14:textId="42BA9D99" w:rsidR="004675A5" w:rsidRDefault="004675A5" w:rsidP="004675A5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AMB 2921 Lightbar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Chief Woffenden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0B757FB" w14:textId="791A93ED" w:rsidR="004675A5" w:rsidRDefault="008F079D" w:rsidP="004675A5">
      <w:pPr>
        <w:tabs>
          <w:tab w:val="left" w:pos="1717"/>
        </w:tabs>
        <w:spacing w:after="0"/>
        <w:rPr>
          <w:sz w:val="20"/>
          <w:szCs w:val="20"/>
        </w:rPr>
      </w:pPr>
      <w:r>
        <w:rPr>
          <w:sz w:val="20"/>
          <w:szCs w:val="20"/>
        </w:rPr>
        <w:t>Administrative Assistant Position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Admin. Benson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6B4F8F" w14:textId="77777777" w:rsidR="004675A5" w:rsidRDefault="004675A5" w:rsidP="004675A5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</w:p>
    <w:p w14:paraId="74B71158" w14:textId="0C3CBEAB" w:rsidR="004675A5" w:rsidRPr="00CE6EF3" w:rsidRDefault="004675A5" w:rsidP="004675A5">
      <w:pPr>
        <w:tabs>
          <w:tab w:val="left" w:pos="1717"/>
        </w:tabs>
        <w:spacing w:after="0"/>
        <w:jc w:val="center"/>
        <w:rPr>
          <w:b/>
          <w:bCs/>
          <w:sz w:val="24"/>
          <w:szCs w:val="24"/>
        </w:rPr>
      </w:pPr>
      <w:r w:rsidRPr="00CE6EF3">
        <w:rPr>
          <w:b/>
          <w:bCs/>
          <w:sz w:val="24"/>
          <w:szCs w:val="24"/>
        </w:rPr>
        <w:t>REPORTS</w:t>
      </w:r>
    </w:p>
    <w:p w14:paraId="2E216304" w14:textId="77777777" w:rsidR="004675A5" w:rsidRDefault="004675A5" w:rsidP="004675A5">
      <w:pPr>
        <w:tabs>
          <w:tab w:val="left" w:pos="1717"/>
        </w:tabs>
        <w:spacing w:after="0"/>
        <w:jc w:val="center"/>
        <w:rPr>
          <w:sz w:val="20"/>
          <w:szCs w:val="20"/>
        </w:rPr>
      </w:pPr>
    </w:p>
    <w:p w14:paraId="51E068A5" w14:textId="77777777" w:rsidR="004675A5" w:rsidRDefault="004675A5" w:rsidP="004675A5">
      <w:pPr>
        <w:tabs>
          <w:tab w:val="left" w:pos="1717"/>
        </w:tabs>
        <w:spacing w:after="0"/>
      </w:pPr>
      <w:r w:rsidRPr="000E7628">
        <w:t>Commissioners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Commissioner Andrews</w:t>
      </w:r>
    </w:p>
    <w:p w14:paraId="291B53C4" w14:textId="77777777" w:rsidR="004675A5" w:rsidRDefault="004675A5" w:rsidP="004675A5">
      <w:pPr>
        <w:tabs>
          <w:tab w:val="left" w:pos="1717"/>
        </w:tabs>
        <w:spacing w:after="0"/>
      </w:pPr>
      <w:r>
        <w:t xml:space="preserve">          </w:t>
      </w:r>
      <w:r>
        <w:tab/>
      </w:r>
      <w:r>
        <w:tab/>
      </w:r>
      <w:r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>
        <w:t>Commissioner</w:t>
      </w:r>
      <w:r w:rsidRPr="000E7628">
        <w:t xml:space="preserve"> Hayles </w:t>
      </w:r>
    </w:p>
    <w:p w14:paraId="1869472B" w14:textId="77777777" w:rsidR="004675A5" w:rsidRPr="000E7628" w:rsidRDefault="004675A5" w:rsidP="004675A5">
      <w:pPr>
        <w:tabs>
          <w:tab w:val="left" w:pos="1717"/>
        </w:tabs>
        <w:spacing w:after="0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Commissioner Harrington</w:t>
      </w:r>
    </w:p>
    <w:p w14:paraId="19DC029B" w14:textId="77777777" w:rsidR="004675A5" w:rsidRDefault="004675A5" w:rsidP="004675A5">
      <w:pPr>
        <w:tabs>
          <w:tab w:val="left" w:pos="1717"/>
        </w:tabs>
        <w:spacing w:after="0" w:line="240" w:lineRule="auto"/>
      </w:pPr>
    </w:p>
    <w:p w14:paraId="285CC0D0" w14:textId="77777777" w:rsidR="004675A5" w:rsidRDefault="004675A5" w:rsidP="004675A5">
      <w:pPr>
        <w:tabs>
          <w:tab w:val="left" w:pos="1717"/>
        </w:tabs>
        <w:spacing w:after="0" w:line="240" w:lineRule="auto"/>
      </w:pPr>
      <w:r w:rsidRPr="000E7628">
        <w:t>CEO Report</w:t>
      </w:r>
      <w:r w:rsidRPr="00EC0D7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E7628">
        <w:t>Chief Woffenden</w:t>
      </w:r>
    </w:p>
    <w:p w14:paraId="095DB080" w14:textId="77777777" w:rsidR="004675A5" w:rsidRDefault="004675A5" w:rsidP="004675A5">
      <w:pPr>
        <w:tabs>
          <w:tab w:val="left" w:pos="1717"/>
        </w:tabs>
        <w:spacing w:after="0" w:line="240" w:lineRule="auto"/>
      </w:pPr>
    </w:p>
    <w:p w14:paraId="6A48D62B" w14:textId="77777777" w:rsidR="004675A5" w:rsidRDefault="004675A5" w:rsidP="004675A5">
      <w:pPr>
        <w:tabs>
          <w:tab w:val="left" w:pos="1717"/>
        </w:tabs>
        <w:spacing w:after="0"/>
      </w:pPr>
    </w:p>
    <w:p w14:paraId="074D2E41" w14:textId="77777777" w:rsidR="004675A5" w:rsidRDefault="004675A5" w:rsidP="004675A5">
      <w:pPr>
        <w:tabs>
          <w:tab w:val="left" w:pos="1717"/>
        </w:tabs>
        <w:spacing w:after="0"/>
      </w:pPr>
      <w:r w:rsidRPr="000E7628">
        <w:t>Acting Assistant Chief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Act. Assist. Chief McGary</w:t>
      </w:r>
    </w:p>
    <w:p w14:paraId="36F4260A" w14:textId="77777777" w:rsidR="004675A5" w:rsidRDefault="004675A5" w:rsidP="004675A5">
      <w:pPr>
        <w:tabs>
          <w:tab w:val="left" w:pos="1717"/>
        </w:tabs>
        <w:spacing w:after="0"/>
      </w:pPr>
      <w:r>
        <w:t xml:space="preserve">     </w:t>
      </w:r>
      <w:r>
        <w:tab/>
      </w:r>
    </w:p>
    <w:p w14:paraId="4F6430D6" w14:textId="77777777" w:rsidR="004675A5" w:rsidRDefault="004675A5" w:rsidP="004675A5">
      <w:pPr>
        <w:tabs>
          <w:tab w:val="left" w:pos="1717"/>
        </w:tabs>
        <w:spacing w:after="0"/>
      </w:pPr>
    </w:p>
    <w:p w14:paraId="51B26E76" w14:textId="77777777" w:rsidR="004675A5" w:rsidRDefault="004675A5" w:rsidP="004675A5">
      <w:pPr>
        <w:spacing w:after="0"/>
      </w:pPr>
      <w:r w:rsidRPr="000E7628">
        <w:t>EMS Council Report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>Officer Stoker</w:t>
      </w:r>
    </w:p>
    <w:p w14:paraId="45449436" w14:textId="77777777" w:rsidR="004675A5" w:rsidRDefault="004675A5" w:rsidP="004675A5">
      <w:pPr>
        <w:spacing w:after="0"/>
      </w:pPr>
    </w:p>
    <w:p w14:paraId="72F6B24E" w14:textId="77777777" w:rsidR="004675A5" w:rsidRDefault="004675A5" w:rsidP="004675A5">
      <w:pPr>
        <w:spacing w:after="0"/>
      </w:pPr>
    </w:p>
    <w:p w14:paraId="7D23609B" w14:textId="77777777" w:rsidR="004675A5" w:rsidRDefault="004675A5" w:rsidP="004675A5">
      <w:pPr>
        <w:spacing w:after="0"/>
      </w:pPr>
      <w:r>
        <w:t>Public Comments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Public Members</w:t>
      </w:r>
    </w:p>
    <w:p w14:paraId="513E0754" w14:textId="77777777" w:rsidR="004675A5" w:rsidRDefault="004675A5" w:rsidP="004675A5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</w:p>
    <w:p w14:paraId="618F6DA7" w14:textId="77777777" w:rsidR="004675A5" w:rsidRDefault="004675A5" w:rsidP="004675A5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</w:p>
    <w:p w14:paraId="53AC0671" w14:textId="5CD7E595" w:rsidR="004675A5" w:rsidRDefault="004675A5" w:rsidP="004675A5">
      <w:pPr>
        <w:spacing w:after="0" w:line="240" w:lineRule="auto"/>
        <w:ind w:left="5040" w:hanging="5040"/>
        <w:jc w:val="center"/>
        <w:rPr>
          <w:b/>
          <w:bCs/>
          <w:sz w:val="24"/>
          <w:szCs w:val="24"/>
        </w:rPr>
      </w:pPr>
      <w:r w:rsidRPr="00552190">
        <w:rPr>
          <w:b/>
          <w:bCs/>
          <w:sz w:val="24"/>
          <w:szCs w:val="24"/>
        </w:rPr>
        <w:t>Meeting Wrap Up</w:t>
      </w:r>
    </w:p>
    <w:p w14:paraId="09801098" w14:textId="77777777" w:rsidR="004675A5" w:rsidRDefault="004675A5" w:rsidP="004675A5">
      <w:pPr>
        <w:spacing w:after="0" w:line="240" w:lineRule="auto"/>
        <w:ind w:left="5040" w:hanging="5040"/>
      </w:pPr>
    </w:p>
    <w:p w14:paraId="11094E25" w14:textId="77777777" w:rsidR="004675A5" w:rsidRPr="000E7628" w:rsidRDefault="004675A5" w:rsidP="004675A5">
      <w:pPr>
        <w:spacing w:after="0" w:line="240" w:lineRule="auto"/>
        <w:ind w:left="5040" w:hanging="5040"/>
      </w:pPr>
      <w:r w:rsidRPr="000E7628">
        <w:t xml:space="preserve">Sign Vouchers / Disbursement Sheet        </w:t>
      </w:r>
      <w:r w:rsidRPr="000E7628">
        <w:tab/>
      </w:r>
      <w:r w:rsidRPr="000E7628">
        <w:tab/>
      </w:r>
      <w:r w:rsidRPr="000E7628">
        <w:tab/>
        <w:t>Commissioners</w:t>
      </w:r>
    </w:p>
    <w:p w14:paraId="2D079A63" w14:textId="77777777" w:rsidR="004675A5" w:rsidRDefault="004675A5" w:rsidP="004675A5">
      <w:pPr>
        <w:spacing w:after="0"/>
      </w:pPr>
    </w:p>
    <w:p w14:paraId="17BAA39B" w14:textId="77777777" w:rsidR="004675A5" w:rsidRDefault="004675A5" w:rsidP="004675A5">
      <w:pPr>
        <w:spacing w:after="0"/>
      </w:pPr>
      <w:r w:rsidRPr="000E7628">
        <w:t>Adjourn</w:t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</w:r>
      <w:r w:rsidRPr="000E7628">
        <w:tab/>
        <w:t xml:space="preserve">Chairperson </w:t>
      </w:r>
      <w:r>
        <w:t>Andrews</w:t>
      </w:r>
    </w:p>
    <w:p w14:paraId="6E232A67" w14:textId="77777777" w:rsidR="004675A5" w:rsidRDefault="004675A5" w:rsidP="004675A5">
      <w:pPr>
        <w:spacing w:after="120"/>
        <w:rPr>
          <w:b/>
          <w:bCs/>
        </w:rPr>
      </w:pPr>
    </w:p>
    <w:p w14:paraId="422DFE8B" w14:textId="782B8C12" w:rsidR="00347F47" w:rsidRDefault="004675A5" w:rsidP="004675A5">
      <w:pPr>
        <w:spacing w:after="120"/>
      </w:pPr>
      <w:r w:rsidRPr="00552190">
        <w:rPr>
          <w:b/>
          <w:bCs/>
        </w:rPr>
        <w:t xml:space="preserve">Next Meeting </w:t>
      </w:r>
      <w:r>
        <w:rPr>
          <w:b/>
          <w:bCs/>
        </w:rPr>
        <w:t>April 10, 2023</w:t>
      </w:r>
    </w:p>
    <w:sectPr w:rsidR="00347F47" w:rsidSect="00812084">
      <w:headerReference w:type="default" r:id="rId6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08573" w14:textId="77777777" w:rsidR="004675A5" w:rsidRDefault="004675A5" w:rsidP="004675A5">
      <w:pPr>
        <w:spacing w:after="0" w:line="240" w:lineRule="auto"/>
      </w:pPr>
      <w:r>
        <w:separator/>
      </w:r>
    </w:p>
  </w:endnote>
  <w:endnote w:type="continuationSeparator" w:id="0">
    <w:p w14:paraId="3AD04412" w14:textId="77777777" w:rsidR="004675A5" w:rsidRDefault="004675A5" w:rsidP="0046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906FF" w14:textId="77777777" w:rsidR="004675A5" w:rsidRDefault="004675A5" w:rsidP="004675A5">
      <w:pPr>
        <w:spacing w:after="0" w:line="240" w:lineRule="auto"/>
      </w:pPr>
      <w:r>
        <w:separator/>
      </w:r>
    </w:p>
  </w:footnote>
  <w:footnote w:type="continuationSeparator" w:id="0">
    <w:p w14:paraId="4B386D38" w14:textId="77777777" w:rsidR="004675A5" w:rsidRDefault="004675A5" w:rsidP="0046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990" w14:textId="77777777" w:rsidR="00676798" w:rsidRPr="00AA44C1" w:rsidRDefault="004675A5" w:rsidP="00676798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FRANKLIN COUNTY PUBLIC HOSPITAL DISTRICT #</w:t>
    </w:r>
    <w:r w:rsidRPr="00AA44C1">
      <w:rPr>
        <w:b/>
        <w:sz w:val="28"/>
        <w:szCs w:val="28"/>
      </w:rPr>
      <w:t>1</w:t>
    </w:r>
  </w:p>
  <w:p w14:paraId="26A35A9B" w14:textId="77777777" w:rsidR="00676798" w:rsidRDefault="004675A5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REGULAR MEETING </w:t>
    </w:r>
  </w:p>
  <w:p w14:paraId="63D7B85C" w14:textId="77777777" w:rsidR="00676798" w:rsidRPr="00AA44C1" w:rsidRDefault="004675A5" w:rsidP="00676798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605 S. COLUMBIA AVE., CONNELL, WA </w:t>
    </w:r>
  </w:p>
  <w:p w14:paraId="65C88945" w14:textId="16DEB148" w:rsidR="00676798" w:rsidRPr="00F11E88" w:rsidRDefault="004675A5" w:rsidP="00676798">
    <w:pPr>
      <w:pStyle w:val="Header"/>
      <w:jc w:val="center"/>
    </w:pPr>
    <w:r>
      <w:rPr>
        <w:b/>
        <w:sz w:val="24"/>
        <w:szCs w:val="24"/>
      </w:rPr>
      <w:t>MONDAY, MARCH 13, 2023 AT</w:t>
    </w:r>
    <w:r w:rsidRPr="00AA44C1">
      <w:rPr>
        <w:b/>
        <w:sz w:val="24"/>
        <w:szCs w:val="24"/>
      </w:rPr>
      <w:t xml:space="preserve"> </w:t>
    </w:r>
    <w:r>
      <w:rPr>
        <w:b/>
        <w:sz w:val="24"/>
        <w:szCs w:val="24"/>
      </w:rPr>
      <w:t>14:00</w:t>
    </w:r>
  </w:p>
  <w:p w14:paraId="594712D4" w14:textId="77777777" w:rsidR="00676798" w:rsidRDefault="004F38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A5"/>
    <w:rsid w:val="00347F47"/>
    <w:rsid w:val="004675A5"/>
    <w:rsid w:val="004F3800"/>
    <w:rsid w:val="008F079D"/>
    <w:rsid w:val="00E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EB13"/>
  <w15:chartTrackingRefBased/>
  <w15:docId w15:val="{F8CB1F6D-6BFB-47BC-993F-0BFA3AFD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1A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5A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67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5A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County Public Hospital District 1</dc:creator>
  <cp:keywords/>
  <dc:description/>
  <cp:lastModifiedBy>Franklin County Public Hospital District 1</cp:lastModifiedBy>
  <cp:revision>3</cp:revision>
  <cp:lastPrinted>2023-03-13T19:24:00Z</cp:lastPrinted>
  <dcterms:created xsi:type="dcterms:W3CDTF">2023-03-07T00:11:00Z</dcterms:created>
  <dcterms:modified xsi:type="dcterms:W3CDTF">2023-03-13T19:49:00Z</dcterms:modified>
</cp:coreProperties>
</file>